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1"/>
          <w:numId w:val="0"/>
        </w:numPr>
        <w:spacing w:line="100" w:lineRule="atLeast"/>
        <w:ind w:left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联盟</w:t>
      </w:r>
      <w:r>
        <w:rPr>
          <w:rFonts w:hint="eastAsia" w:ascii="Times New Roman" w:hAnsi="Times New Roman"/>
          <w:lang w:val="en-US" w:eastAsia="zh-CN"/>
        </w:rPr>
        <w:t>团体</w:t>
      </w:r>
      <w:r>
        <w:rPr>
          <w:rFonts w:ascii="Times New Roman" w:hAnsi="Times New Roman"/>
        </w:rPr>
        <w:t>标准建议书</w:t>
      </w:r>
    </w:p>
    <w:p>
      <w:pPr>
        <w:spacing w:line="100" w:lineRule="atLeast"/>
        <w:ind w:right="2140" w:rightChars="101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计划编号：</w:t>
      </w:r>
    </w:p>
    <w:tbl>
      <w:tblPr>
        <w:tblStyle w:val="1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65"/>
        <w:gridCol w:w="1155"/>
        <w:gridCol w:w="150"/>
        <w:gridCol w:w="1418"/>
        <w:gridCol w:w="1582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项目名称（中文）</w:t>
            </w:r>
          </w:p>
        </w:tc>
        <w:tc>
          <w:tcPr>
            <w:tcW w:w="72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项目名称（英文）</w:t>
            </w:r>
          </w:p>
        </w:tc>
        <w:tc>
          <w:tcPr>
            <w:tcW w:w="72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制定或修订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完成年限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被修订标准号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commentRangeStart w:id="0"/>
            <w:r>
              <w:rPr>
                <w:rFonts w:ascii="Times New Roman" w:hAnsi="Times New Roman"/>
                <w:szCs w:val="21"/>
              </w:rPr>
              <w:t>主要起草单位</w:t>
            </w:r>
            <w:commentRangeEnd w:id="0"/>
            <w:r>
              <w:commentReference w:id="0"/>
            </w:r>
          </w:p>
        </w:tc>
        <w:tc>
          <w:tcPr>
            <w:tcW w:w="72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起草人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电子信箱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9116" w:type="dxa"/>
            <w:gridSpan w:val="7"/>
            <w:vAlign w:val="top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范围和主要技术内容：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textAlignment w:val="auto"/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范围：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本文件规定了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本文件适用于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2" w:firstLineChars="200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116" w:type="dxa"/>
            <w:gridSpan w:val="7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  <w:lang w:val="en-US" w:eastAsia="zh-CN"/>
              </w:rPr>
              <w:t>背景和意义：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116" w:type="dxa"/>
            <w:gridSpan w:val="7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国内外情况简要说明：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116" w:type="dxa"/>
            <w:gridSpan w:val="7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计划进度：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4513" w:type="dxa"/>
            <w:gridSpan w:val="4"/>
            <w:vAlign w:val="top"/>
          </w:tcPr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负责起草单位意见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负责人：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　位：（盖章）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年    月    日</w:t>
            </w:r>
          </w:p>
        </w:tc>
        <w:tc>
          <w:tcPr>
            <w:tcW w:w="4603" w:type="dxa"/>
            <w:gridSpan w:val="3"/>
            <w:vAlign w:val="top"/>
          </w:tcPr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联盟理事会意见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负责人：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　位：（盖章）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年    月    日</w:t>
            </w:r>
          </w:p>
        </w:tc>
      </w:tr>
    </w:tbl>
    <w:p/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innie" w:date="2023-02-07T15:06:53Z" w:initials="W">
    <w:p w14:paraId="0B266383">
      <w:pPr>
        <w:pStyle w:val="11"/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发起单位需要满足联盟组内成员5家及以上单位；</w:t>
      </w:r>
    </w:p>
    <w:p w14:paraId="775023E8">
      <w:pPr>
        <w:pStyle w:val="11"/>
        <w:numPr>
          <w:ilvl w:val="0"/>
          <w:numId w:val="2"/>
        </w:numPr>
        <w:ind w:left="0" w:leftChars="0" w:firstLine="0" w:firstLineChars="0"/>
      </w:pPr>
      <w:r>
        <w:rPr>
          <w:rFonts w:hint="eastAsia"/>
          <w:lang w:val="en-US" w:eastAsia="zh-CN"/>
        </w:rPr>
        <w:t>使用单位全称；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75023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w:pict>
        <v:shape id="PowerPlusWaterMarkObject57729" o:spid="_x0000_s4097" o:spt="136" type="#_x0000_t136" style="position:absolute;left:0pt;height:80.5pt;width:616.7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中国智能交通产业联盟" style="font-family:微软雅黑;font-size:80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D50E7"/>
    <w:multiLevelType w:val="multilevel"/>
    <w:tmpl w:val="5A0D50E7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7D7B7479"/>
    <w:multiLevelType w:val="singleLevel"/>
    <w:tmpl w:val="7D7B747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nie">
    <w15:presenceInfo w15:providerId="None" w15:userId="Win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MzJmNDI5MDQzNThjZWI4NGQyNGU5YjRmNWRjN2IifQ=="/>
  </w:docVars>
  <w:rsids>
    <w:rsidRoot w:val="00172A27"/>
    <w:rsid w:val="042B4827"/>
    <w:rsid w:val="054630E0"/>
    <w:rsid w:val="15404AFF"/>
    <w:rsid w:val="17FA7849"/>
    <w:rsid w:val="1E2F37AE"/>
    <w:rsid w:val="294350AE"/>
    <w:rsid w:val="32090852"/>
    <w:rsid w:val="3B331D97"/>
    <w:rsid w:val="477B7B91"/>
    <w:rsid w:val="53293B01"/>
    <w:rsid w:val="63B40621"/>
    <w:rsid w:val="76A6651B"/>
    <w:rsid w:val="7C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16"/>
    <w:unhideWhenUsed/>
    <w:qFormat/>
    <w:uiPriority w:val="0"/>
    <w:pPr>
      <w:keepNext/>
      <w:keepLines/>
      <w:numPr>
        <w:ilvl w:val="4"/>
        <w:numId w:val="1"/>
      </w:numPr>
      <w:spacing w:before="100" w:beforeLines="100" w:line="400" w:lineRule="exact"/>
      <w:ind w:left="0" w:firstLine="0" w:firstLineChars="0"/>
      <w:jc w:val="left"/>
      <w:outlineLvl w:val="4"/>
    </w:pPr>
    <w:rPr>
      <w:rFonts w:ascii="Times New Roman" w:hAnsi="Times New Roman" w:eastAsia="黑体"/>
      <w:bCs/>
      <w:sz w:val="24"/>
      <w:szCs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uiPriority w:val="0"/>
    <w:pPr>
      <w:jc w:val="left"/>
    </w:p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6">
    <w:name w:val="标题 5 Char"/>
    <w:basedOn w:val="15"/>
    <w:link w:val="6"/>
    <w:qFormat/>
    <w:uiPriority w:val="9"/>
    <w:rPr>
      <w:rFonts w:ascii="Times New Roman" w:hAnsi="Times New Roman" w:eastAsia="黑体"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158</Words>
  <Characters>158</Characters>
  <Lines>0</Lines>
  <Paragraphs>0</Paragraphs>
  <TotalTime>0</TotalTime>
  <ScaleCrop>false</ScaleCrop>
  <LinksUpToDate>false</LinksUpToDate>
  <CharactersWithSpaces>202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韩江北</dc:creator>
  <cp:lastModifiedBy>Winnie</cp:lastModifiedBy>
  <dcterms:modified xsi:type="dcterms:W3CDTF">2023-02-07T07:07:12Z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F664D4E0758C4ED88813ABC843523F85</vt:lpwstr>
  </property>
</Properties>
</file>